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6C" w:rsidRDefault="00A80D14" w:rsidP="00A80D14">
      <w:pPr>
        <w:jc w:val="center"/>
        <w:rPr>
          <w:b/>
          <w:szCs w:val="32"/>
          <w:lang w:val="ru-RU"/>
        </w:rPr>
      </w:pPr>
      <w:r>
        <w:rPr>
          <w:b/>
          <w:szCs w:val="32"/>
          <w:lang w:val="ru-RU"/>
        </w:rPr>
        <w:t>Уважаемые жители поселения!</w:t>
      </w:r>
    </w:p>
    <w:p w:rsidR="00A80D14" w:rsidRDefault="00A80D14" w:rsidP="00A80D14">
      <w:pPr>
        <w:ind w:firstLine="708"/>
        <w:jc w:val="both"/>
        <w:rPr>
          <w:szCs w:val="32"/>
          <w:lang w:val="ru-RU"/>
        </w:rPr>
      </w:pPr>
      <w:r>
        <w:rPr>
          <w:szCs w:val="32"/>
          <w:lang w:val="ru-RU"/>
        </w:rPr>
        <w:t>Доводим до Вашего сведения об изменении реквизитов для оплаты арендаторами земельных участков арендной платы, а также для осуществления продажи земельных участков, государственная собственности на которые не разграничена:</w:t>
      </w:r>
    </w:p>
    <w:tbl>
      <w:tblPr>
        <w:tblW w:w="9513" w:type="dxa"/>
        <w:tblInd w:w="93" w:type="dxa"/>
        <w:tblLayout w:type="fixed"/>
        <w:tblLook w:val="0000"/>
      </w:tblPr>
      <w:tblGrid>
        <w:gridCol w:w="3701"/>
        <w:gridCol w:w="5812"/>
      </w:tblGrid>
      <w:tr w:rsidR="00A80D14" w:rsidRPr="004B5E55" w:rsidTr="004B5E55">
        <w:trPr>
          <w:trHeight w:val="114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026" w:type="dxa"/>
              <w:tblLayout w:type="fixed"/>
              <w:tblLook w:val="04A0"/>
            </w:tblPr>
            <w:tblGrid>
              <w:gridCol w:w="3026"/>
            </w:tblGrid>
            <w:tr w:rsidR="004B5E55" w:rsidRPr="004B5E55" w:rsidTr="004B5E55">
              <w:trPr>
                <w:trHeight w:val="1289"/>
              </w:trPr>
              <w:tc>
                <w:tcPr>
                  <w:tcW w:w="3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5E55" w:rsidRPr="004B5E55" w:rsidRDefault="004B5E55" w:rsidP="004B5E55">
                  <w:pPr>
                    <w:spacing w:line="240" w:lineRule="atLeast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4B5E55">
                    <w:rPr>
                      <w:rFonts w:eastAsia="Times New Roman" w:cs="Times New Roman"/>
                      <w:sz w:val="20"/>
                      <w:szCs w:val="20"/>
                    </w:rPr>
                    <w:t>992 111 05013 10 000 120</w:t>
                  </w:r>
                </w:p>
              </w:tc>
            </w:tr>
          </w:tbl>
          <w:p w:rsidR="00A80D14" w:rsidRPr="004B5E55" w:rsidRDefault="00A80D14" w:rsidP="004B5E55">
            <w:pPr>
              <w:spacing w:line="24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14" w:rsidRPr="004B5E55" w:rsidRDefault="00A80D14" w:rsidP="004B5E55">
            <w:pPr>
              <w:spacing w:line="240" w:lineRule="atLeast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о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рые не разграничена и которые распол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о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жены в границах поселений, а также средс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т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ва от продажи права на заключение договоров аренды указанных земел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ь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ных участков</w:t>
            </w:r>
          </w:p>
        </w:tc>
      </w:tr>
      <w:tr w:rsidR="00A80D14" w:rsidRPr="004B5E55" w:rsidTr="004B5E55">
        <w:trPr>
          <w:trHeight w:val="129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203" w:type="dxa"/>
              <w:tblLayout w:type="fixed"/>
              <w:tblLook w:val="04A0"/>
            </w:tblPr>
            <w:tblGrid>
              <w:gridCol w:w="4018"/>
              <w:gridCol w:w="3225"/>
              <w:gridCol w:w="400"/>
              <w:gridCol w:w="820"/>
              <w:gridCol w:w="400"/>
              <w:gridCol w:w="680"/>
              <w:gridCol w:w="660"/>
            </w:tblGrid>
            <w:tr w:rsidR="00A80D14" w:rsidRPr="004B5E55" w:rsidTr="004B5E55">
              <w:trPr>
                <w:trHeight w:val="858"/>
              </w:trPr>
              <w:tc>
                <w:tcPr>
                  <w:tcW w:w="4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D14" w:rsidRPr="004B5E55" w:rsidRDefault="004B5E55" w:rsidP="004B5E55">
                  <w:pPr>
                    <w:spacing w:line="24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     </w:t>
                  </w:r>
                  <w:r w:rsidR="00A80D14" w:rsidRPr="004B5E55">
                    <w:rPr>
                      <w:rFonts w:eastAsia="Times New Roman" w:cs="Times New Roman"/>
                      <w:sz w:val="20"/>
                      <w:szCs w:val="20"/>
                    </w:rPr>
                    <w:t>992 111 05013 10 0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 w:rsidR="00A80D14" w:rsidRPr="004B5E55">
                    <w:rPr>
                      <w:rFonts w:eastAsia="Times New Roman" w:cs="Times New Roman"/>
                      <w:sz w:val="20"/>
                      <w:szCs w:val="20"/>
                    </w:rPr>
                    <w:t>21 120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D14" w:rsidRPr="004B5E55" w:rsidRDefault="00A80D14" w:rsidP="004B5E55">
                  <w:pPr>
                    <w:spacing w:line="240" w:lineRule="atLeast"/>
                    <w:ind w:left="884" w:hanging="884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D14" w:rsidRPr="004B5E55" w:rsidRDefault="00A80D14" w:rsidP="004B5E55">
                  <w:pPr>
                    <w:spacing w:line="24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D14" w:rsidRPr="004B5E55" w:rsidRDefault="00A80D14" w:rsidP="004B5E55">
                  <w:pPr>
                    <w:spacing w:line="24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D14" w:rsidRPr="004B5E55" w:rsidRDefault="00A80D14" w:rsidP="004B5E55">
                  <w:pPr>
                    <w:spacing w:line="24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D14" w:rsidRPr="004B5E55" w:rsidRDefault="00A80D14" w:rsidP="004B5E55">
                  <w:pPr>
                    <w:spacing w:line="24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D14" w:rsidRPr="004B5E55" w:rsidRDefault="00A80D14" w:rsidP="004B5E55">
                  <w:pPr>
                    <w:spacing w:line="24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0D14" w:rsidRPr="004B5E55" w:rsidRDefault="00A80D14" w:rsidP="004B5E55">
            <w:pPr>
              <w:spacing w:line="24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14" w:rsidRPr="004B5E55" w:rsidRDefault="00A80D14" w:rsidP="004B5E55">
            <w:pPr>
              <w:spacing w:line="240" w:lineRule="atLeast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Доходы, получаемые в виде арендной платы за земли сельхозяйственного назначения, государственная собс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т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венность на которые не разгран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и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чена и которые расположены в границах поселений, а также средства от продажи права на заключение договоров аренды указанных земельных учас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т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ков</w:t>
            </w:r>
          </w:p>
        </w:tc>
      </w:tr>
      <w:tr w:rsidR="00A80D14" w:rsidRPr="004B5E55" w:rsidTr="004B5E5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A80D14" w:rsidRPr="004B5E55" w:rsidTr="005C7E59">
              <w:trPr>
                <w:trHeight w:val="132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D14" w:rsidRPr="004B5E55" w:rsidRDefault="004B5E55" w:rsidP="004B5E55">
                  <w:pPr>
                    <w:spacing w:line="24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    </w:t>
                  </w:r>
                  <w:r w:rsidR="00A80D14" w:rsidRPr="004B5E55">
                    <w:rPr>
                      <w:rFonts w:eastAsia="Times New Roman" w:cs="Times New Roman"/>
                      <w:sz w:val="20"/>
                      <w:szCs w:val="20"/>
                    </w:rPr>
                    <w:t>992 111 05013 10 0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 w:rsidR="00A80D14" w:rsidRPr="004B5E55">
                    <w:rPr>
                      <w:rFonts w:eastAsia="Times New Roman" w:cs="Times New Roman"/>
                      <w:sz w:val="20"/>
                      <w:szCs w:val="20"/>
                    </w:rPr>
                    <w:t>23 120</w:t>
                  </w:r>
                </w:p>
              </w:tc>
            </w:tr>
          </w:tbl>
          <w:p w:rsidR="00A80D14" w:rsidRPr="004B5E55" w:rsidRDefault="00A80D14" w:rsidP="004B5E55">
            <w:pPr>
              <w:spacing w:line="24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14" w:rsidRPr="004B5E55" w:rsidRDefault="00A80D14" w:rsidP="004B5E55">
            <w:pPr>
              <w:spacing w:line="240" w:lineRule="atLeast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Доходы, получаемые в виде арендной платы за земли сел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ь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ских населенных пунктов, государственная собстве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н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т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ков</w:t>
            </w:r>
          </w:p>
        </w:tc>
      </w:tr>
      <w:tr w:rsidR="00A80D14" w:rsidRPr="004B5E55" w:rsidTr="004B5E5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A80D14" w:rsidRPr="004B5E55" w:rsidTr="004B5E55">
              <w:trPr>
                <w:trHeight w:val="1906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D14" w:rsidRPr="004B5E55" w:rsidRDefault="004B5E55" w:rsidP="004B5E55">
                  <w:pPr>
                    <w:spacing w:line="24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    </w:t>
                  </w:r>
                  <w:r w:rsidR="00A80D14" w:rsidRPr="004B5E55">
                    <w:rPr>
                      <w:rFonts w:eastAsia="Times New Roman" w:cs="Times New Roman"/>
                      <w:sz w:val="20"/>
                      <w:szCs w:val="20"/>
                    </w:rPr>
                    <w:t>992 111 05013 10 0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 w:rsidR="00A80D14" w:rsidRPr="004B5E55">
                    <w:rPr>
                      <w:rFonts w:eastAsia="Times New Roman" w:cs="Times New Roman"/>
                      <w:sz w:val="20"/>
                      <w:szCs w:val="20"/>
                    </w:rPr>
                    <w:t>24 120</w:t>
                  </w:r>
                </w:p>
              </w:tc>
            </w:tr>
          </w:tbl>
          <w:p w:rsidR="00A80D14" w:rsidRPr="004B5E55" w:rsidRDefault="00A80D14" w:rsidP="004B5E55">
            <w:pPr>
              <w:spacing w:line="24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14" w:rsidRPr="004B5E55" w:rsidRDefault="00A80D14" w:rsidP="004B5E55">
            <w:pPr>
              <w:spacing w:line="240" w:lineRule="atLeast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Доходы, получаемые в виде арендной платы за земли промышленности, энергетики,транспорта, связи, радиовещания, телевидения информатики, земли обороны, безопасности и земли иного специального назначения, гос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у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дарственная собственность на которые не разграничена и которые расположены в гран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и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цах поселений, а также средства от продажи права на заключение договоров аренды ук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а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занных земельных участков</w:t>
            </w:r>
          </w:p>
        </w:tc>
      </w:tr>
      <w:tr w:rsidR="00A80D14" w:rsidRPr="004B5E55" w:rsidTr="004B5E5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A80D14" w:rsidRPr="004B5E55" w:rsidTr="004B5E55">
              <w:trPr>
                <w:trHeight w:val="1483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D14" w:rsidRPr="004B5E55" w:rsidRDefault="004B5E55" w:rsidP="004B5E55">
                  <w:pPr>
                    <w:spacing w:line="24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    </w:t>
                  </w:r>
                  <w:r w:rsidR="00A80D14" w:rsidRPr="004B5E55">
                    <w:rPr>
                      <w:rFonts w:eastAsia="Times New Roman" w:cs="Times New Roman"/>
                      <w:sz w:val="20"/>
                      <w:szCs w:val="20"/>
                    </w:rPr>
                    <w:t>992 111 05013 10 0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 w:rsidR="00A80D14" w:rsidRPr="004B5E55">
                    <w:rPr>
                      <w:rFonts w:eastAsia="Times New Roman" w:cs="Times New Roman"/>
                      <w:sz w:val="20"/>
                      <w:szCs w:val="20"/>
                    </w:rPr>
                    <w:t>25 120</w:t>
                  </w:r>
                </w:p>
              </w:tc>
            </w:tr>
          </w:tbl>
          <w:p w:rsidR="00A80D14" w:rsidRPr="004B5E55" w:rsidRDefault="00A80D14" w:rsidP="004B5E55">
            <w:pPr>
              <w:spacing w:line="24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14" w:rsidRPr="004B5E55" w:rsidRDefault="00A80D14" w:rsidP="004B5E55">
            <w:pPr>
              <w:spacing w:line="240" w:lineRule="atLeast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Доходы, получаемые в виде арендной платы за земли особо охраняемых территорий и объектов, государс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т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венная собственность на которые не разгр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а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ничена и которые расположены в границах посел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е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ний, а также средства от продажи права на заключение договоров аренды указанных земельных уч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а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стков</w:t>
            </w:r>
          </w:p>
        </w:tc>
      </w:tr>
      <w:tr w:rsidR="00A80D14" w:rsidRPr="004B5E55" w:rsidTr="004B5E5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A80D14" w:rsidRPr="004B5E55" w:rsidTr="004B5E55">
              <w:trPr>
                <w:trHeight w:val="1252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D14" w:rsidRPr="004B5E55" w:rsidRDefault="004B5E55" w:rsidP="004B5E55">
                  <w:pPr>
                    <w:spacing w:line="24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       </w:t>
                  </w:r>
                  <w:r w:rsidR="00A80D14" w:rsidRPr="004B5E55">
                    <w:rPr>
                      <w:rFonts w:eastAsia="Times New Roman" w:cs="Times New Roman"/>
                      <w:sz w:val="20"/>
                      <w:szCs w:val="20"/>
                    </w:rPr>
                    <w:t>992 111 05013 10 0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 w:rsidR="00A80D14" w:rsidRPr="004B5E55">
                    <w:rPr>
                      <w:rFonts w:eastAsia="Times New Roman" w:cs="Times New Roman"/>
                      <w:sz w:val="20"/>
                      <w:szCs w:val="20"/>
                    </w:rPr>
                    <w:t>26 120</w:t>
                  </w:r>
                </w:p>
              </w:tc>
            </w:tr>
          </w:tbl>
          <w:p w:rsidR="00A80D14" w:rsidRPr="004B5E55" w:rsidRDefault="00A80D14" w:rsidP="004B5E55">
            <w:pPr>
              <w:spacing w:line="24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14" w:rsidRPr="004B5E55" w:rsidRDefault="00A80D14" w:rsidP="004B5E55">
            <w:pPr>
              <w:spacing w:line="240" w:lineRule="atLeast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Доходы, получаемые по р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е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зультатам торгов в виде арендной платы за з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е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а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стков</w:t>
            </w:r>
          </w:p>
        </w:tc>
      </w:tr>
      <w:tr w:rsidR="00A80D14" w:rsidRPr="004B5E55" w:rsidTr="004B5E5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A80D14" w:rsidRPr="004B5E55" w:rsidTr="004B5E55">
              <w:trPr>
                <w:trHeight w:val="69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D14" w:rsidRPr="004B5E55" w:rsidRDefault="004B5E55" w:rsidP="004B5E55">
                  <w:pPr>
                    <w:spacing w:line="24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      </w:t>
                  </w:r>
                  <w:r w:rsidR="00A80D14" w:rsidRPr="004B5E55">
                    <w:rPr>
                      <w:rFonts w:eastAsia="Times New Roman" w:cs="Times New Roman"/>
                      <w:sz w:val="20"/>
                      <w:szCs w:val="20"/>
                    </w:rPr>
                    <w:t>992 114 06013 10 0000 430</w:t>
                  </w:r>
                </w:p>
              </w:tc>
            </w:tr>
          </w:tbl>
          <w:p w:rsidR="00A80D14" w:rsidRPr="004B5E55" w:rsidRDefault="00A80D14" w:rsidP="004B5E55">
            <w:pPr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14" w:rsidRPr="004B5E55" w:rsidRDefault="00A80D14" w:rsidP="004B5E55">
            <w:pPr>
              <w:spacing w:line="240" w:lineRule="atLeast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Доходы от продажи земельных участков, государственная собстве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н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ность на которые не разграничена и которые расположены в границах посел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е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ний</w:t>
            </w:r>
          </w:p>
        </w:tc>
      </w:tr>
      <w:tr w:rsidR="00A80D14" w:rsidRPr="004B5E55" w:rsidTr="004B5E5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A80D14" w:rsidRPr="004B5E55" w:rsidTr="004B5E55">
              <w:trPr>
                <w:trHeight w:val="761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D14" w:rsidRPr="004B5E55" w:rsidRDefault="00A80D14" w:rsidP="004B5E55">
                  <w:pPr>
                    <w:spacing w:line="24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4B5E55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   </w:t>
                  </w:r>
                  <w:r w:rsidR="004B5E55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 </w:t>
                  </w:r>
                  <w:r w:rsidRPr="004B5E55">
                    <w:rPr>
                      <w:rFonts w:eastAsia="Times New Roman" w:cs="Times New Roman"/>
                      <w:sz w:val="20"/>
                      <w:szCs w:val="20"/>
                    </w:rPr>
                    <w:t>992 114 06013 10 0021 430</w:t>
                  </w:r>
                </w:p>
              </w:tc>
            </w:tr>
          </w:tbl>
          <w:p w:rsidR="00A80D14" w:rsidRPr="004B5E55" w:rsidRDefault="00A80D14" w:rsidP="004B5E55">
            <w:pPr>
              <w:spacing w:line="24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14" w:rsidRPr="004B5E55" w:rsidRDefault="00A80D14" w:rsidP="004B5E55">
            <w:pPr>
              <w:spacing w:line="240" w:lineRule="atLeast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Доходы от продажи земельных участков, государственная собстве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н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ность на которые не разграничена и которые расположены в границах поселений без провед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е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ния торгов</w:t>
            </w:r>
          </w:p>
        </w:tc>
      </w:tr>
      <w:tr w:rsidR="00A80D14" w:rsidRPr="004B5E55" w:rsidTr="004B5E5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A80D14" w:rsidRPr="004B5E55" w:rsidTr="004B5E55">
              <w:trPr>
                <w:trHeight w:val="686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D14" w:rsidRPr="004B5E55" w:rsidRDefault="00A80D14" w:rsidP="004B5E55">
                  <w:pPr>
                    <w:spacing w:line="24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4B5E55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    </w:t>
                  </w:r>
                  <w:r w:rsidR="004B5E55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 </w:t>
                  </w:r>
                  <w:r w:rsidRPr="004B5E55">
                    <w:rPr>
                      <w:rFonts w:eastAsia="Times New Roman" w:cs="Times New Roman"/>
                      <w:sz w:val="20"/>
                      <w:szCs w:val="20"/>
                    </w:rPr>
                    <w:t>992 114 06013 10 0026 430</w:t>
                  </w:r>
                </w:p>
              </w:tc>
            </w:tr>
          </w:tbl>
          <w:p w:rsidR="00A80D14" w:rsidRPr="004B5E55" w:rsidRDefault="00A80D14" w:rsidP="004B5E55">
            <w:pPr>
              <w:spacing w:line="24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14" w:rsidRPr="004B5E55" w:rsidRDefault="00A80D14" w:rsidP="004B5E55">
            <w:pPr>
              <w:spacing w:line="240" w:lineRule="atLeast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Доходы от продажи земельных учас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т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ков по результатам торгов, государственная собственность на кот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о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рые не разграничена и которые расположены в границах п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о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селений </w:t>
            </w:r>
          </w:p>
        </w:tc>
      </w:tr>
      <w:tr w:rsidR="00A80D14" w:rsidRPr="004B5E55" w:rsidTr="004B5E5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14" w:rsidRPr="004B5E55" w:rsidRDefault="004B5E55" w:rsidP="004B5E55">
            <w:pPr>
              <w:spacing w:line="24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         </w:t>
            </w:r>
            <w:r w:rsidR="00A80D14" w:rsidRPr="004B5E55">
              <w:rPr>
                <w:rFonts w:eastAsia="Times New Roman" w:cs="Times New Roman"/>
                <w:color w:val="000000"/>
                <w:sz w:val="20"/>
                <w:szCs w:val="20"/>
              </w:rPr>
              <w:t>992 114 06026 10 0000 430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14" w:rsidRPr="004B5E55" w:rsidRDefault="00A80D14" w:rsidP="004B5E55">
            <w:pPr>
              <w:spacing w:line="240" w:lineRule="atLeast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Доходы от продажи земельных учас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т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ков, находящихся в собственности поселений (за исключением земел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ь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ных участков муниципальных автономных учрежд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е</w:t>
            </w:r>
            <w:r w:rsidRPr="004B5E55">
              <w:rPr>
                <w:rFonts w:eastAsia="Times New Roman" w:cs="Times New Roman"/>
                <w:sz w:val="20"/>
                <w:szCs w:val="20"/>
                <w:lang w:val="ru-RU"/>
              </w:rPr>
              <w:t>ний)</w:t>
            </w:r>
          </w:p>
          <w:p w:rsidR="00A80D14" w:rsidRPr="004B5E55" w:rsidRDefault="00A80D14" w:rsidP="004B5E55">
            <w:pPr>
              <w:spacing w:line="240" w:lineRule="atLeast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80D14" w:rsidRPr="004B5E55" w:rsidRDefault="00327670" w:rsidP="004B5E55">
      <w:pPr>
        <w:spacing w:line="240" w:lineRule="atLeast"/>
        <w:ind w:firstLine="708"/>
        <w:jc w:val="both"/>
        <w:rPr>
          <w:rFonts w:cs="Times New Roman"/>
          <w:sz w:val="20"/>
          <w:szCs w:val="20"/>
          <w:lang w:val="ru-RU"/>
        </w:rPr>
      </w:pPr>
      <w:r w:rsidRPr="004B5E55">
        <w:rPr>
          <w:rFonts w:cs="Times New Roman"/>
          <w:sz w:val="20"/>
          <w:szCs w:val="20"/>
          <w:lang w:val="ru-RU"/>
        </w:rPr>
        <w:t xml:space="preserve"> </w:t>
      </w:r>
    </w:p>
    <w:sectPr w:rsidR="00A80D14" w:rsidRPr="004B5E55" w:rsidSect="004B5E55">
      <w:pgSz w:w="11906" w:h="16838" w:code="9"/>
      <w:pgMar w:top="426" w:right="74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4D" w:rsidRDefault="00EE5D4D" w:rsidP="00BA3CC8">
      <w:pPr>
        <w:spacing w:after="0" w:line="240" w:lineRule="auto"/>
      </w:pPr>
      <w:r>
        <w:separator/>
      </w:r>
    </w:p>
  </w:endnote>
  <w:endnote w:type="continuationSeparator" w:id="1">
    <w:p w:rsidR="00EE5D4D" w:rsidRDefault="00EE5D4D" w:rsidP="00BA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4D" w:rsidRDefault="00EE5D4D" w:rsidP="00BA3CC8">
      <w:pPr>
        <w:spacing w:after="0" w:line="240" w:lineRule="auto"/>
      </w:pPr>
      <w:r>
        <w:separator/>
      </w:r>
    </w:p>
  </w:footnote>
  <w:footnote w:type="continuationSeparator" w:id="1">
    <w:p w:rsidR="00EE5D4D" w:rsidRDefault="00EE5D4D" w:rsidP="00BA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B7C"/>
    <w:multiLevelType w:val="multilevel"/>
    <w:tmpl w:val="73E4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16838"/>
    <w:multiLevelType w:val="hybridMultilevel"/>
    <w:tmpl w:val="B66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CF3"/>
    <w:rsid w:val="000C1DCD"/>
    <w:rsid w:val="000D3B87"/>
    <w:rsid w:val="000F4A85"/>
    <w:rsid w:val="000F6601"/>
    <w:rsid w:val="0015115E"/>
    <w:rsid w:val="0015751C"/>
    <w:rsid w:val="00181635"/>
    <w:rsid w:val="001C3F7C"/>
    <w:rsid w:val="00211710"/>
    <w:rsid w:val="00250C3C"/>
    <w:rsid w:val="002C5B5F"/>
    <w:rsid w:val="00327670"/>
    <w:rsid w:val="003A6191"/>
    <w:rsid w:val="003B7246"/>
    <w:rsid w:val="00413276"/>
    <w:rsid w:val="00456005"/>
    <w:rsid w:val="004678C9"/>
    <w:rsid w:val="00470531"/>
    <w:rsid w:val="00472F25"/>
    <w:rsid w:val="0048440F"/>
    <w:rsid w:val="00493305"/>
    <w:rsid w:val="004B5E55"/>
    <w:rsid w:val="004D6E73"/>
    <w:rsid w:val="00532FAF"/>
    <w:rsid w:val="00537A9C"/>
    <w:rsid w:val="005500E1"/>
    <w:rsid w:val="005563CF"/>
    <w:rsid w:val="00560573"/>
    <w:rsid w:val="00571E7A"/>
    <w:rsid w:val="005851FD"/>
    <w:rsid w:val="005D6364"/>
    <w:rsid w:val="005F157B"/>
    <w:rsid w:val="00617504"/>
    <w:rsid w:val="006739B1"/>
    <w:rsid w:val="006B1667"/>
    <w:rsid w:val="006B4581"/>
    <w:rsid w:val="006C7C3A"/>
    <w:rsid w:val="00717D47"/>
    <w:rsid w:val="00730AE4"/>
    <w:rsid w:val="00771FB9"/>
    <w:rsid w:val="00774B2F"/>
    <w:rsid w:val="007866E6"/>
    <w:rsid w:val="007D084A"/>
    <w:rsid w:val="00810AC6"/>
    <w:rsid w:val="00861F69"/>
    <w:rsid w:val="00866A88"/>
    <w:rsid w:val="00896A3B"/>
    <w:rsid w:val="008D1630"/>
    <w:rsid w:val="00926D6C"/>
    <w:rsid w:val="00930AD3"/>
    <w:rsid w:val="0096259D"/>
    <w:rsid w:val="0096700A"/>
    <w:rsid w:val="00970FBD"/>
    <w:rsid w:val="009C521D"/>
    <w:rsid w:val="009F1966"/>
    <w:rsid w:val="00A1543C"/>
    <w:rsid w:val="00A15CF3"/>
    <w:rsid w:val="00A80D14"/>
    <w:rsid w:val="00B03E41"/>
    <w:rsid w:val="00B606A1"/>
    <w:rsid w:val="00B85374"/>
    <w:rsid w:val="00BA3CC8"/>
    <w:rsid w:val="00BE0996"/>
    <w:rsid w:val="00BF12E4"/>
    <w:rsid w:val="00C12FB4"/>
    <w:rsid w:val="00C32EB9"/>
    <w:rsid w:val="00C46FD7"/>
    <w:rsid w:val="00C474EE"/>
    <w:rsid w:val="00C47998"/>
    <w:rsid w:val="00CA3158"/>
    <w:rsid w:val="00CD7EA7"/>
    <w:rsid w:val="00CF6C8C"/>
    <w:rsid w:val="00D12B94"/>
    <w:rsid w:val="00D42156"/>
    <w:rsid w:val="00D74B33"/>
    <w:rsid w:val="00D9408F"/>
    <w:rsid w:val="00DC2C20"/>
    <w:rsid w:val="00E15A7D"/>
    <w:rsid w:val="00E83D40"/>
    <w:rsid w:val="00EA3C91"/>
    <w:rsid w:val="00EB7584"/>
    <w:rsid w:val="00EB78F6"/>
    <w:rsid w:val="00EE5D4D"/>
    <w:rsid w:val="00EF3930"/>
    <w:rsid w:val="00F00F8A"/>
    <w:rsid w:val="00F21B87"/>
    <w:rsid w:val="00F331E4"/>
    <w:rsid w:val="00FD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5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D7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7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E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E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E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E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E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E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D7E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7E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7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caption"/>
    <w:basedOn w:val="a"/>
    <w:next w:val="a"/>
    <w:uiPriority w:val="35"/>
    <w:unhideWhenUsed/>
    <w:qFormat/>
    <w:rsid w:val="00CD7E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ody Text"/>
    <w:basedOn w:val="a"/>
    <w:link w:val="a7"/>
    <w:rsid w:val="00F00F8A"/>
    <w:pPr>
      <w:spacing w:after="0" w:line="240" w:lineRule="auto"/>
    </w:pPr>
    <w:rPr>
      <w:rFonts w:eastAsia="Times New Roman" w:cs="Times New Roman"/>
      <w:szCs w:val="28"/>
    </w:rPr>
  </w:style>
  <w:style w:type="character" w:customStyle="1" w:styleId="a7">
    <w:name w:val="Основной текст Знак"/>
    <w:basedOn w:val="a0"/>
    <w:link w:val="a6"/>
    <w:rsid w:val="00F00F8A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157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D7E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D7E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D7E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D7E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D7E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D7E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D7E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CD7E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D7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CD7E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D7E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CD7EA7"/>
    <w:rPr>
      <w:b/>
      <w:bCs/>
    </w:rPr>
  </w:style>
  <w:style w:type="character" w:styleId="ae">
    <w:name w:val="Emphasis"/>
    <w:basedOn w:val="a0"/>
    <w:uiPriority w:val="20"/>
    <w:qFormat/>
    <w:rsid w:val="00CD7EA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CD7E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7EA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CD7E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CD7EA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CD7EA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CD7EA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CD7EA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CD7EA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CD7EA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CD7EA7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BA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A3CC8"/>
  </w:style>
  <w:style w:type="paragraph" w:styleId="af9">
    <w:name w:val="footer"/>
    <w:basedOn w:val="a"/>
    <w:link w:val="afa"/>
    <w:uiPriority w:val="99"/>
    <w:semiHidden/>
    <w:unhideWhenUsed/>
    <w:rsid w:val="00BA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A3CC8"/>
  </w:style>
  <w:style w:type="paragraph" w:styleId="afb">
    <w:name w:val="Balloon Text"/>
    <w:basedOn w:val="a"/>
    <w:link w:val="afc"/>
    <w:uiPriority w:val="99"/>
    <w:semiHidden/>
    <w:unhideWhenUsed/>
    <w:rsid w:val="00D4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42156"/>
    <w:rPr>
      <w:rFonts w:ascii="Tahoma" w:hAnsi="Tahoma" w:cs="Tahoma"/>
      <w:sz w:val="16"/>
      <w:szCs w:val="16"/>
    </w:rPr>
  </w:style>
  <w:style w:type="character" w:styleId="afd">
    <w:name w:val="Hyperlink"/>
    <w:basedOn w:val="a0"/>
    <w:uiPriority w:val="99"/>
    <w:semiHidden/>
    <w:unhideWhenUsed/>
    <w:rsid w:val="002C5B5F"/>
    <w:rPr>
      <w:color w:val="0000FF"/>
      <w:u w:val="single"/>
    </w:rPr>
  </w:style>
  <w:style w:type="character" w:customStyle="1" w:styleId="b-share-form-button">
    <w:name w:val="b-share-form-button"/>
    <w:basedOn w:val="a0"/>
    <w:rsid w:val="002C5B5F"/>
  </w:style>
  <w:style w:type="character" w:customStyle="1" w:styleId="apple-converted-space">
    <w:name w:val="apple-converted-space"/>
    <w:basedOn w:val="a0"/>
    <w:rsid w:val="002C5B5F"/>
  </w:style>
  <w:style w:type="paragraph" w:styleId="afe">
    <w:name w:val="Normal (Web)"/>
    <w:basedOn w:val="a"/>
    <w:uiPriority w:val="99"/>
    <w:unhideWhenUsed/>
    <w:rsid w:val="002C5B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946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860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219">
                      <w:marLeft w:val="0"/>
                      <w:marRight w:val="0"/>
                      <w:marTop w:val="300"/>
                      <w:marBottom w:val="60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637831967">
                      <w:marLeft w:val="0"/>
                      <w:marRight w:val="0"/>
                      <w:marTop w:val="0"/>
                      <w:marBottom w:val="225"/>
                      <w:divBdr>
                        <w:top w:val="double" w:sz="6" w:space="8" w:color="FFFFFF"/>
                        <w:left w:val="double" w:sz="6" w:space="11" w:color="FFFFFF"/>
                        <w:bottom w:val="double" w:sz="6" w:space="8" w:color="FFFFFF"/>
                        <w:right w:val="double" w:sz="6" w:space="11" w:color="FFFFFF"/>
                      </w:divBdr>
                    </w:div>
                    <w:div w:id="349914840">
                      <w:marLeft w:val="0"/>
                      <w:marRight w:val="0"/>
                      <w:marTop w:val="0"/>
                      <w:marBottom w:val="225"/>
                      <w:divBdr>
                        <w:top w:val="double" w:sz="6" w:space="8" w:color="FFFFFF"/>
                        <w:left w:val="double" w:sz="6" w:space="11" w:color="FFFFFF"/>
                        <w:bottom w:val="double" w:sz="6" w:space="8" w:color="FFFFFF"/>
                        <w:right w:val="double" w:sz="6" w:space="11" w:color="FFFFFF"/>
                      </w:divBdr>
                    </w:div>
                  </w:divsChild>
                </w:div>
              </w:divsChild>
            </w:div>
          </w:divsChild>
        </w:div>
        <w:div w:id="897015733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4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5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6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2405">
          <w:marLeft w:val="15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  <w:div w:id="182354683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3306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642">
          <w:marLeft w:val="30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031">
              <w:marLeft w:val="0"/>
              <w:marRight w:val="0"/>
              <w:marTop w:val="1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8230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647">
          <w:marLeft w:val="15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5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  <w:div w:id="148735983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2804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507">
          <w:marLeft w:val="30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284">
              <w:marLeft w:val="0"/>
              <w:marRight w:val="0"/>
              <w:marTop w:val="1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335">
              <w:marLeft w:val="0"/>
              <w:marRight w:val="0"/>
              <w:marTop w:val="1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057">
              <w:marLeft w:val="0"/>
              <w:marRight w:val="0"/>
              <w:marTop w:val="1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40416">
              <w:marLeft w:val="0"/>
              <w:marRight w:val="0"/>
              <w:marTop w:val="1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8190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04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165A-2C41-4800-BC1E-B328EC8F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2015-09-01T05:40:00Z</cp:lastPrinted>
  <dcterms:created xsi:type="dcterms:W3CDTF">2016-01-29T08:57:00Z</dcterms:created>
  <dcterms:modified xsi:type="dcterms:W3CDTF">2016-01-29T10:23:00Z</dcterms:modified>
</cp:coreProperties>
</file>